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830" w:rsidRPr="00DA4FF9" w:rsidRDefault="00CE3830" w:rsidP="00DA4FF9">
      <w:pPr>
        <w:jc w:val="right"/>
      </w:pPr>
      <w:r w:rsidRPr="00DA4FF9">
        <w:t xml:space="preserve">    Приложение 1</w:t>
      </w:r>
      <w:r w:rsidR="00F076B0" w:rsidRPr="00DA4FF9">
        <w:t>3</w:t>
      </w:r>
      <w:r w:rsidRPr="00DA4FF9">
        <w:t xml:space="preserve">  </w:t>
      </w:r>
    </w:p>
    <w:p w:rsidR="00602D0E" w:rsidRDefault="00602D0E" w:rsidP="00DA4FF9">
      <w:pPr>
        <w:jc w:val="right"/>
        <w:rPr>
          <w:color w:val="000000" w:themeColor="text1"/>
        </w:rPr>
      </w:pPr>
      <w:r w:rsidRPr="00DA4FF9">
        <w:rPr>
          <w:color w:val="000000" w:themeColor="text1"/>
        </w:rPr>
        <w:t>к приказу № 182 от 01.09.2021 г.</w:t>
      </w:r>
    </w:p>
    <w:p w:rsidR="00D6084C" w:rsidRPr="00522CEA" w:rsidRDefault="00D6084C" w:rsidP="00D6084C">
      <w:pPr>
        <w:pStyle w:val="1"/>
        <w:spacing w:line="240" w:lineRule="auto"/>
        <w:ind w:left="0"/>
        <w:jc w:val="center"/>
      </w:pPr>
      <w:r w:rsidRPr="00522CEA">
        <w:t>Содержание</w:t>
      </w:r>
    </w:p>
    <w:p w:rsidR="00D6084C" w:rsidRPr="00522CEA" w:rsidRDefault="00D6084C" w:rsidP="00D6084C">
      <w:pPr>
        <w:pStyle w:val="a9"/>
        <w:rPr>
          <w:b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"/>
        <w:gridCol w:w="8461"/>
        <w:gridCol w:w="38"/>
        <w:gridCol w:w="2272"/>
        <w:gridCol w:w="10"/>
        <w:gridCol w:w="41"/>
      </w:tblGrid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5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jc w:val="center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Содержание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84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  программы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551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I. Целевой раздел основной образовательной программы среднего общего</w:t>
            </w:r>
          </w:p>
          <w:p w:rsidR="00D6084C" w:rsidRPr="00522CEA" w:rsidRDefault="00D6084C" w:rsidP="00E138BB">
            <w:pPr>
              <w:pStyle w:val="TableParagraph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Pr="00522CEA">
              <w:rPr>
                <w:sz w:val="24"/>
                <w:szCs w:val="24"/>
              </w:rPr>
              <w:t>образования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8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I.1. Пояснительная записка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551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tabs>
                <w:tab w:val="left" w:pos="2938"/>
                <w:tab w:val="left" w:pos="4411"/>
                <w:tab w:val="left" w:pos="5672"/>
                <w:tab w:val="left" w:pos="7574"/>
              </w:tabs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I.2.</w:t>
            </w:r>
            <w:r w:rsidRPr="00522CEA">
              <w:rPr>
                <w:spacing w:val="-2"/>
                <w:sz w:val="24"/>
                <w:szCs w:val="24"/>
              </w:rPr>
              <w:t xml:space="preserve"> </w:t>
            </w:r>
            <w:r w:rsidRPr="00522CEA">
              <w:rPr>
                <w:sz w:val="24"/>
                <w:szCs w:val="24"/>
              </w:rPr>
              <w:t>Планируемые</w:t>
            </w:r>
            <w:r w:rsidRPr="00522CEA">
              <w:rPr>
                <w:sz w:val="24"/>
                <w:szCs w:val="24"/>
              </w:rPr>
              <w:tab/>
              <w:t>р</w:t>
            </w:r>
            <w:r>
              <w:rPr>
                <w:sz w:val="24"/>
                <w:szCs w:val="24"/>
              </w:rPr>
              <w:t>езультаты</w:t>
            </w:r>
            <w:r>
              <w:rPr>
                <w:sz w:val="24"/>
                <w:szCs w:val="24"/>
              </w:rPr>
              <w:tab/>
              <w:t>освоения</w:t>
            </w:r>
            <w:r>
              <w:rPr>
                <w:sz w:val="24"/>
                <w:szCs w:val="24"/>
              </w:rPr>
              <w:tab/>
            </w:r>
            <w:proofErr w:type="gramStart"/>
            <w:r>
              <w:rPr>
                <w:sz w:val="24"/>
                <w:szCs w:val="24"/>
              </w:rPr>
              <w:t>обучающимися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r w:rsidRPr="00522CEA">
              <w:rPr>
                <w:sz w:val="24"/>
                <w:szCs w:val="24"/>
              </w:rPr>
              <w:t>основной</w:t>
            </w:r>
          </w:p>
          <w:p w:rsidR="00D6084C" w:rsidRPr="00522CEA" w:rsidRDefault="00D6084C" w:rsidP="00E138BB">
            <w:pPr>
              <w:pStyle w:val="TableParagraph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Pr="00522CEA">
              <w:rPr>
                <w:sz w:val="24"/>
                <w:szCs w:val="24"/>
              </w:rPr>
              <w:t>образовательной программы среднего общего образования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5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I.2.1. Планируемые личностные результаты освоения ООП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5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 xml:space="preserve">I.2.2. Планируемые </w:t>
            </w:r>
            <w:proofErr w:type="spellStart"/>
            <w:r w:rsidRPr="00522CEA">
              <w:rPr>
                <w:sz w:val="24"/>
                <w:szCs w:val="24"/>
              </w:rPr>
              <w:t>метапредметные</w:t>
            </w:r>
            <w:proofErr w:type="spellEnd"/>
            <w:r w:rsidRPr="00522CEA">
              <w:rPr>
                <w:sz w:val="24"/>
                <w:szCs w:val="24"/>
              </w:rPr>
              <w:t xml:space="preserve"> результаты освоения ООП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5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I.2.3. Планируемые предметные результаты освоения ООП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5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5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Литература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8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(русский)</w:t>
            </w:r>
            <w:r w:rsidRPr="00522CEA">
              <w:rPr>
                <w:sz w:val="24"/>
                <w:szCs w:val="24"/>
              </w:rPr>
              <w:t xml:space="preserve"> язык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6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Родная (русская</w:t>
            </w:r>
            <w:r w:rsidRPr="00522CEA">
              <w:rPr>
                <w:sz w:val="24"/>
                <w:szCs w:val="24"/>
              </w:rPr>
              <w:t>) литература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5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tabs>
                <w:tab w:val="left" w:pos="7125"/>
              </w:tabs>
              <w:ind w:left="8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(татарский</w:t>
            </w:r>
            <w:r w:rsidRPr="00522CEA">
              <w:rPr>
                <w:sz w:val="24"/>
                <w:szCs w:val="24"/>
              </w:rPr>
              <w:t xml:space="preserve">) язык </w:t>
            </w:r>
            <w:r w:rsidRPr="00522CEA">
              <w:rPr>
                <w:sz w:val="24"/>
                <w:szCs w:val="24"/>
              </w:rPr>
              <w:tab/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5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tabs>
                <w:tab w:val="left" w:pos="7125"/>
              </w:tabs>
              <w:ind w:left="8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Родная (татарская</w:t>
            </w:r>
            <w:r w:rsidRPr="00522CEA">
              <w:rPr>
                <w:sz w:val="24"/>
                <w:szCs w:val="24"/>
              </w:rPr>
              <w:t>) литература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5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5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История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7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География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5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Экономика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5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Право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5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5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Теория познания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5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Математика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5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Информатика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5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Компьютерная графика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8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Физика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5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Астрономия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5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Биофизика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5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Химия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5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Биология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5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Естествознание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5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5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Экология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8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  <w:tr w:rsidR="00267C08" w:rsidRPr="00522CEA" w:rsidTr="00E138BB">
        <w:trPr>
          <w:gridBefore w:val="1"/>
          <w:gridAfter w:val="1"/>
          <w:wBefore w:w="9" w:type="dxa"/>
          <w:wAfter w:w="41" w:type="dxa"/>
          <w:trHeight w:val="278"/>
        </w:trPr>
        <w:tc>
          <w:tcPr>
            <w:tcW w:w="8499" w:type="dxa"/>
            <w:gridSpan w:val="2"/>
            <w:shd w:val="clear" w:color="auto" w:fill="auto"/>
          </w:tcPr>
          <w:p w:rsidR="00267C08" w:rsidRPr="00522CEA" w:rsidRDefault="00267C08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Курсы по выбору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267C08" w:rsidRDefault="00267C08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31155">
              <w:rPr>
                <w:sz w:val="24"/>
                <w:szCs w:val="24"/>
              </w:rPr>
              <w:t>8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827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 xml:space="preserve">I.3. Система </w:t>
            </w:r>
            <w:proofErr w:type="gramStart"/>
            <w:r w:rsidRPr="00522CEA">
              <w:rPr>
                <w:sz w:val="24"/>
                <w:szCs w:val="24"/>
              </w:rPr>
              <w:t>оценки достижения планируемых результатов освоения основной образовательной программы среднего общего образования</w:t>
            </w:r>
            <w:proofErr w:type="gramEnd"/>
            <w:r w:rsidRPr="00522CEA">
              <w:rPr>
                <w:sz w:val="24"/>
                <w:szCs w:val="24"/>
              </w:rPr>
              <w:t xml:space="preserve"> МБОУ</w:t>
            </w:r>
            <w:r w:rsidRPr="00F37E24">
              <w:rPr>
                <w:sz w:val="24"/>
                <w:szCs w:val="24"/>
              </w:rPr>
              <w:t xml:space="preserve"> </w:t>
            </w:r>
            <w:r w:rsidRPr="00522CEA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Билярская СОШ</w:t>
            </w:r>
            <w:r w:rsidRPr="00522CEA">
              <w:rPr>
                <w:sz w:val="24"/>
                <w:szCs w:val="24"/>
              </w:rPr>
              <w:t>»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551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tabs>
                <w:tab w:val="left" w:pos="3147"/>
                <w:tab w:val="left" w:pos="4109"/>
                <w:tab w:val="left" w:pos="5368"/>
                <w:tab w:val="left" w:pos="7378"/>
              </w:tabs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II.</w:t>
            </w:r>
            <w:r w:rsidRPr="00522CEA">
              <w:rPr>
                <w:spacing w:val="-1"/>
                <w:sz w:val="24"/>
                <w:szCs w:val="24"/>
              </w:rPr>
              <w:t xml:space="preserve"> </w:t>
            </w:r>
            <w:r w:rsidRPr="00522CEA">
              <w:rPr>
                <w:sz w:val="24"/>
                <w:szCs w:val="24"/>
              </w:rPr>
              <w:t>Содержательный</w:t>
            </w:r>
            <w:r w:rsidRPr="00522CEA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раздел</w:t>
            </w:r>
            <w:r>
              <w:rPr>
                <w:sz w:val="24"/>
                <w:szCs w:val="24"/>
              </w:rPr>
              <w:tab/>
              <w:t>основной</w:t>
            </w:r>
            <w:r>
              <w:rPr>
                <w:sz w:val="24"/>
                <w:szCs w:val="24"/>
              </w:rPr>
              <w:tab/>
              <w:t xml:space="preserve">образовательной </w:t>
            </w:r>
            <w:r w:rsidRPr="00522CEA">
              <w:rPr>
                <w:sz w:val="24"/>
                <w:szCs w:val="24"/>
              </w:rPr>
              <w:t>программы</w:t>
            </w:r>
          </w:p>
          <w:p w:rsidR="00D6084C" w:rsidRPr="00522CEA" w:rsidRDefault="00D6084C" w:rsidP="00E138BB">
            <w:pPr>
              <w:pStyle w:val="TableParagraph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Pr="00522CEA">
              <w:rPr>
                <w:sz w:val="24"/>
                <w:szCs w:val="24"/>
              </w:rPr>
              <w:t>среднего общего образования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1104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74" w:right="521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II.1. Программа развития уни</w:t>
            </w:r>
            <w:r>
              <w:rPr>
                <w:sz w:val="24"/>
                <w:szCs w:val="24"/>
              </w:rPr>
              <w:t xml:space="preserve">версальных учебных действий при </w:t>
            </w:r>
            <w:r w:rsidRPr="00522CEA">
              <w:rPr>
                <w:sz w:val="24"/>
                <w:szCs w:val="24"/>
              </w:rPr>
              <w:t>получении среднего общего образования, включающая формирование компетенц</w:t>
            </w:r>
            <w:r>
              <w:rPr>
                <w:sz w:val="24"/>
                <w:szCs w:val="24"/>
              </w:rPr>
              <w:t xml:space="preserve">ий обучающихся в области </w:t>
            </w:r>
            <w:proofErr w:type="spellStart"/>
            <w:proofErr w:type="gramStart"/>
            <w:r>
              <w:rPr>
                <w:sz w:val="24"/>
                <w:szCs w:val="24"/>
              </w:rPr>
              <w:t>учебно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r w:rsidRPr="00522CEA">
              <w:rPr>
                <w:sz w:val="24"/>
                <w:szCs w:val="24"/>
              </w:rPr>
              <w:t>исследовательской</w:t>
            </w:r>
            <w:proofErr w:type="gramEnd"/>
            <w:r w:rsidRPr="00522CEA">
              <w:rPr>
                <w:sz w:val="24"/>
                <w:szCs w:val="24"/>
              </w:rPr>
              <w:t xml:space="preserve"> и проектной</w:t>
            </w:r>
            <w:r>
              <w:rPr>
                <w:sz w:val="24"/>
                <w:szCs w:val="24"/>
              </w:rPr>
              <w:t xml:space="preserve">    </w:t>
            </w:r>
            <w:r w:rsidRPr="00522CEA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</w:tr>
      <w:tr w:rsidR="00D6084C" w:rsidRPr="00522CEA" w:rsidTr="00DE16E0">
        <w:trPr>
          <w:gridBefore w:val="1"/>
          <w:gridAfter w:val="1"/>
          <w:wBefore w:w="9" w:type="dxa"/>
          <w:wAfter w:w="41" w:type="dxa"/>
          <w:trHeight w:val="274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74" w:right="521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 xml:space="preserve">II.1.1. Цели и задачи, включающие учебно-исследовательскую и проектную деятельность обучающихся как средство совершенствования их универсальных учебных действий; описание места Программы и ее роли </w:t>
            </w:r>
            <w:proofErr w:type="gramStart"/>
            <w:r w:rsidRPr="00522CEA">
              <w:rPr>
                <w:sz w:val="24"/>
                <w:szCs w:val="24"/>
              </w:rPr>
              <w:t>в</w:t>
            </w:r>
            <w:proofErr w:type="gramEnd"/>
          </w:p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lastRenderedPageBreak/>
              <w:t>реализации требований ФГОС СОО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114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1103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74" w:right="128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lastRenderedPageBreak/>
              <w:t>II.1.2. Описание понятий, функций, состава и характеристик универсальных учебных действий и их связи с содержанием отдельных учебных</w:t>
            </w:r>
            <w:r>
              <w:rPr>
                <w:sz w:val="24"/>
                <w:szCs w:val="24"/>
              </w:rPr>
              <w:t xml:space="preserve">   </w:t>
            </w:r>
            <w:r w:rsidRPr="00522CEA">
              <w:rPr>
                <w:sz w:val="24"/>
                <w:szCs w:val="24"/>
              </w:rPr>
              <w:t>предметов и внеурочной деятельностью, а также места универсальных учебных действий в структуре образовательной деятельности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551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74" w:hanging="58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 xml:space="preserve">II.1.3. Типовые задачи по формированию </w:t>
            </w:r>
            <w:proofErr w:type="gramStart"/>
            <w:r w:rsidRPr="00522CEA">
              <w:rPr>
                <w:sz w:val="24"/>
                <w:szCs w:val="24"/>
              </w:rPr>
              <w:t>универсальных</w:t>
            </w:r>
            <w:proofErr w:type="gramEnd"/>
            <w:r w:rsidRPr="00522CEA">
              <w:rPr>
                <w:sz w:val="24"/>
                <w:szCs w:val="24"/>
              </w:rPr>
              <w:t xml:space="preserve"> учебных</w:t>
            </w:r>
          </w:p>
          <w:p w:rsidR="00D6084C" w:rsidRPr="00522CEA" w:rsidRDefault="00D6084C" w:rsidP="00E138BB">
            <w:pPr>
              <w:pStyle w:val="TableParagraph"/>
              <w:ind w:left="874" w:hanging="58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действий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</w:tr>
      <w:tr w:rsidR="00D6084C" w:rsidRPr="00522CEA" w:rsidTr="00E138BB">
        <w:trPr>
          <w:gridBefore w:val="1"/>
          <w:gridAfter w:val="1"/>
          <w:wBefore w:w="9" w:type="dxa"/>
          <w:wAfter w:w="41" w:type="dxa"/>
          <w:trHeight w:val="277"/>
        </w:trPr>
        <w:tc>
          <w:tcPr>
            <w:tcW w:w="8499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II.1.4. Описание особенностей учебно-исследовательской и проектной деятельности обучающихся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</w:tr>
      <w:tr w:rsidR="00D6084C" w:rsidRPr="00522CEA" w:rsidTr="00E138BB">
        <w:trPr>
          <w:trHeight w:val="551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 xml:space="preserve">II.1.5. Описание основных направлений </w:t>
            </w:r>
            <w:proofErr w:type="gramStart"/>
            <w:r w:rsidRPr="00522CEA">
              <w:rPr>
                <w:sz w:val="24"/>
                <w:szCs w:val="24"/>
              </w:rPr>
              <w:t>учебно-исследовательской</w:t>
            </w:r>
            <w:proofErr w:type="gramEnd"/>
            <w:r w:rsidRPr="00522CEA">
              <w:rPr>
                <w:sz w:val="24"/>
                <w:szCs w:val="24"/>
              </w:rPr>
              <w:t xml:space="preserve"> и</w:t>
            </w:r>
          </w:p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 xml:space="preserve">проектной деятельности </w:t>
            </w:r>
            <w:proofErr w:type="gramStart"/>
            <w:r w:rsidRPr="00522CEA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</w:tr>
      <w:tr w:rsidR="00D6084C" w:rsidRPr="00522CEA" w:rsidTr="00E138BB">
        <w:trPr>
          <w:trHeight w:val="552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 xml:space="preserve">II.1.6. Планируемые результаты </w:t>
            </w:r>
            <w:proofErr w:type="gramStart"/>
            <w:r w:rsidRPr="00522CEA">
              <w:rPr>
                <w:sz w:val="24"/>
                <w:szCs w:val="24"/>
              </w:rPr>
              <w:t>учебно-исследовательской</w:t>
            </w:r>
            <w:proofErr w:type="gramEnd"/>
            <w:r w:rsidRPr="00522CEA">
              <w:rPr>
                <w:sz w:val="24"/>
                <w:szCs w:val="24"/>
              </w:rPr>
              <w:t xml:space="preserve"> и проектной</w:t>
            </w:r>
          </w:p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proofErr w:type="gramStart"/>
            <w:r w:rsidRPr="00522CEA">
              <w:rPr>
                <w:sz w:val="24"/>
                <w:szCs w:val="24"/>
              </w:rPr>
              <w:t>деятельности обучающихся в рамках урочной и внеурочной деятельности</w:t>
            </w:r>
            <w:proofErr w:type="gramEnd"/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D6084C" w:rsidRPr="00522CEA" w:rsidTr="00E138BB">
        <w:trPr>
          <w:trHeight w:val="1103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83" w:right="128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 xml:space="preserve">II.1.7. </w:t>
            </w:r>
            <w:proofErr w:type="gramStart"/>
            <w:r w:rsidRPr="00522CEA">
              <w:rPr>
                <w:sz w:val="24"/>
                <w:szCs w:val="24"/>
              </w:rPr>
              <w:t>Описание условий, обеспечивающих развитие универсальных учебных действий у обучающихся, в том числе системы организационно- методического и ресурсного обеспечения учебно-исследовательской и проектной</w:t>
            </w:r>
            <w:proofErr w:type="gramEnd"/>
          </w:p>
          <w:p w:rsidR="00D6084C" w:rsidRPr="00522CEA" w:rsidRDefault="00D6084C" w:rsidP="00E138BB">
            <w:pPr>
              <w:pStyle w:val="TableParagraph"/>
              <w:ind w:left="883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 xml:space="preserve">деятельности </w:t>
            </w:r>
            <w:proofErr w:type="gramStart"/>
            <w:r w:rsidRPr="00522CEA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</w:tr>
      <w:tr w:rsidR="00D6084C" w:rsidRPr="00522CEA" w:rsidTr="00E138BB">
        <w:trPr>
          <w:trHeight w:val="551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II.1.8. Методика и инструментарий оценки успешности освоения и</w:t>
            </w:r>
          </w:p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 xml:space="preserve">применения </w:t>
            </w:r>
            <w:proofErr w:type="gramStart"/>
            <w:r w:rsidRPr="00522CEA">
              <w:rPr>
                <w:sz w:val="24"/>
                <w:szCs w:val="24"/>
              </w:rPr>
              <w:t>обучающимися</w:t>
            </w:r>
            <w:proofErr w:type="gramEnd"/>
            <w:r w:rsidRPr="00522CEA">
              <w:rPr>
                <w:sz w:val="24"/>
                <w:szCs w:val="24"/>
              </w:rPr>
              <w:t xml:space="preserve"> универсальных учебных действий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</w:tr>
      <w:tr w:rsidR="00D6084C" w:rsidRPr="00522CEA" w:rsidTr="00E138BB">
        <w:trPr>
          <w:trHeight w:val="275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II.2. Программы отдельных учебных предметов</w:t>
            </w:r>
            <w:r w:rsidR="00F77D8C">
              <w:rPr>
                <w:sz w:val="24"/>
                <w:szCs w:val="24"/>
              </w:rPr>
              <w:t xml:space="preserve"> и курсов по выбору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</w:tr>
      <w:tr w:rsidR="00D6084C" w:rsidRPr="00522CEA" w:rsidTr="00E138BB">
        <w:trPr>
          <w:trHeight w:val="277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</w:tr>
      <w:tr w:rsidR="00D6084C" w:rsidRPr="00522CEA" w:rsidTr="00E138BB">
        <w:trPr>
          <w:trHeight w:val="275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Литература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</w:tr>
      <w:tr w:rsidR="00D6084C" w:rsidRPr="00522CEA" w:rsidTr="00E138BB">
        <w:trPr>
          <w:trHeight w:val="275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(русский</w:t>
            </w:r>
            <w:r w:rsidRPr="00522CEA">
              <w:rPr>
                <w:sz w:val="24"/>
                <w:szCs w:val="24"/>
              </w:rPr>
              <w:t xml:space="preserve">) язык 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</w:tr>
      <w:tr w:rsidR="00D6084C" w:rsidRPr="00522CEA" w:rsidTr="00E138BB">
        <w:trPr>
          <w:trHeight w:val="275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Родная (русская</w:t>
            </w:r>
            <w:r w:rsidRPr="00522CEA">
              <w:rPr>
                <w:sz w:val="24"/>
                <w:szCs w:val="24"/>
              </w:rPr>
              <w:t>) литература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</w:tr>
      <w:tr w:rsidR="00D6084C" w:rsidRPr="00522CEA" w:rsidTr="00E138BB">
        <w:trPr>
          <w:trHeight w:val="276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(татарский</w:t>
            </w:r>
            <w:r w:rsidRPr="00522CEA">
              <w:rPr>
                <w:sz w:val="24"/>
                <w:szCs w:val="24"/>
              </w:rPr>
              <w:t>) язык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</w:tr>
      <w:tr w:rsidR="00D6084C" w:rsidRPr="00522CEA" w:rsidTr="00E138BB">
        <w:trPr>
          <w:trHeight w:val="275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Ро</w:t>
            </w:r>
            <w:r>
              <w:rPr>
                <w:sz w:val="24"/>
                <w:szCs w:val="24"/>
              </w:rPr>
              <w:t>дная (татарская)  л</w:t>
            </w:r>
            <w:r w:rsidRPr="00522CEA">
              <w:rPr>
                <w:sz w:val="24"/>
                <w:szCs w:val="24"/>
              </w:rPr>
              <w:t>итература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</w:tr>
      <w:tr w:rsidR="00D6084C" w:rsidRPr="00522CEA" w:rsidTr="00E138BB">
        <w:trPr>
          <w:trHeight w:val="275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</w:tr>
      <w:tr w:rsidR="00D6084C" w:rsidRPr="00522CEA" w:rsidTr="00E138BB">
        <w:trPr>
          <w:trHeight w:val="277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История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</w:tr>
      <w:tr w:rsidR="00D6084C" w:rsidRPr="00522CEA" w:rsidTr="00E138BB">
        <w:trPr>
          <w:trHeight w:val="275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География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</w:tc>
      </w:tr>
      <w:tr w:rsidR="00D6084C" w:rsidRPr="00522CEA" w:rsidTr="00E138BB">
        <w:trPr>
          <w:trHeight w:val="275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Экономика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</w:tr>
      <w:tr w:rsidR="00D6084C" w:rsidRPr="00522CEA" w:rsidTr="00E138BB">
        <w:trPr>
          <w:trHeight w:val="275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Право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</w:tr>
      <w:tr w:rsidR="00D6084C" w:rsidRPr="00522CEA" w:rsidTr="00E138BB">
        <w:trPr>
          <w:trHeight w:val="275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</w:tr>
      <w:tr w:rsidR="00D6084C" w:rsidRPr="00522CEA" w:rsidTr="00E138BB">
        <w:trPr>
          <w:trHeight w:val="275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Теория познания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</w:t>
            </w:r>
          </w:p>
        </w:tc>
      </w:tr>
      <w:tr w:rsidR="00D6084C" w:rsidRPr="00522CEA" w:rsidTr="00E138BB">
        <w:trPr>
          <w:trHeight w:val="275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1E6EFB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</w:tc>
      </w:tr>
      <w:tr w:rsidR="00D6084C" w:rsidRPr="00522CEA" w:rsidTr="00E138BB">
        <w:trPr>
          <w:trHeight w:val="277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Информатика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215</w:t>
            </w:r>
          </w:p>
        </w:tc>
      </w:tr>
      <w:tr w:rsidR="00D6084C" w:rsidRPr="00522CEA" w:rsidTr="00E138BB">
        <w:trPr>
          <w:trHeight w:val="277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Компьютерная графика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224</w:t>
            </w:r>
          </w:p>
        </w:tc>
      </w:tr>
      <w:tr w:rsidR="00D6084C" w:rsidRPr="00522CEA" w:rsidTr="00E138BB">
        <w:trPr>
          <w:trHeight w:val="275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Физика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224</w:t>
            </w:r>
          </w:p>
        </w:tc>
      </w:tr>
      <w:tr w:rsidR="00D6084C" w:rsidRPr="00522CEA" w:rsidTr="00E138BB">
        <w:trPr>
          <w:trHeight w:val="272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Астрономия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224</w:t>
            </w:r>
          </w:p>
        </w:tc>
      </w:tr>
      <w:tr w:rsidR="00D6084C" w:rsidRPr="00522CEA" w:rsidTr="00E138BB">
        <w:trPr>
          <w:trHeight w:val="275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Биофизика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229</w:t>
            </w:r>
          </w:p>
        </w:tc>
      </w:tr>
      <w:tr w:rsidR="00D6084C" w:rsidRPr="00522CEA" w:rsidTr="00E138BB">
        <w:trPr>
          <w:trHeight w:val="275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Естествознание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230</w:t>
            </w:r>
          </w:p>
        </w:tc>
      </w:tr>
      <w:tr w:rsidR="00D6084C" w:rsidRPr="00522CEA" w:rsidTr="00E138BB">
        <w:trPr>
          <w:trHeight w:val="275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Химия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231</w:t>
            </w:r>
          </w:p>
        </w:tc>
      </w:tr>
      <w:tr w:rsidR="00D6084C" w:rsidRPr="00522CEA" w:rsidTr="00E138BB">
        <w:trPr>
          <w:trHeight w:val="275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Биология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244</w:t>
            </w:r>
          </w:p>
        </w:tc>
      </w:tr>
      <w:tr w:rsidR="00D6084C" w:rsidRPr="00522CEA" w:rsidTr="00E138BB">
        <w:trPr>
          <w:trHeight w:val="275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248</w:t>
            </w:r>
          </w:p>
        </w:tc>
      </w:tr>
      <w:tr w:rsidR="00D6084C" w:rsidRPr="00522CEA" w:rsidTr="00E138BB">
        <w:trPr>
          <w:trHeight w:val="278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249</w:t>
            </w:r>
          </w:p>
        </w:tc>
      </w:tr>
      <w:tr w:rsidR="008B3308" w:rsidRPr="00522CEA" w:rsidTr="00E138BB">
        <w:trPr>
          <w:trHeight w:val="278"/>
        </w:trPr>
        <w:tc>
          <w:tcPr>
            <w:tcW w:w="8470" w:type="dxa"/>
            <w:gridSpan w:val="2"/>
            <w:shd w:val="clear" w:color="auto" w:fill="auto"/>
          </w:tcPr>
          <w:p w:rsidR="008B3308" w:rsidRPr="00522CEA" w:rsidRDefault="008B3308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Курсы по выбору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8B3308" w:rsidRPr="008B3308" w:rsidRDefault="008B3308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</w:t>
            </w:r>
          </w:p>
        </w:tc>
      </w:tr>
      <w:tr w:rsidR="00D6084C" w:rsidRPr="00522CEA" w:rsidTr="00E138BB">
        <w:trPr>
          <w:trHeight w:val="551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83" w:hanging="67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 xml:space="preserve">II.3. Программа воспитания и </w:t>
            </w:r>
            <w:proofErr w:type="gramStart"/>
            <w:r w:rsidRPr="00522CEA">
              <w:rPr>
                <w:sz w:val="24"/>
                <w:szCs w:val="24"/>
              </w:rPr>
              <w:t>социализации</w:t>
            </w:r>
            <w:proofErr w:type="gramEnd"/>
            <w:r w:rsidRPr="00522CEA">
              <w:rPr>
                <w:sz w:val="24"/>
                <w:szCs w:val="24"/>
              </w:rPr>
              <w:t xml:space="preserve"> обучающихся при получении</w:t>
            </w:r>
          </w:p>
          <w:p w:rsidR="00D6084C" w:rsidRPr="00522CEA" w:rsidRDefault="00D6084C" w:rsidP="00E138BB">
            <w:pPr>
              <w:pStyle w:val="TableParagraph"/>
              <w:ind w:left="883" w:hanging="67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среднего общего образования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253</w:t>
            </w:r>
          </w:p>
        </w:tc>
      </w:tr>
      <w:tr w:rsidR="00D6084C" w:rsidRPr="00522CEA" w:rsidTr="00E138BB">
        <w:trPr>
          <w:trHeight w:val="551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II.3. 1. Цель и задачи духовно-нравственного развития, воспитания и</w:t>
            </w:r>
          </w:p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 xml:space="preserve">социализации </w:t>
            </w:r>
            <w:proofErr w:type="gramStart"/>
            <w:r w:rsidRPr="00522CEA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260</w:t>
            </w:r>
          </w:p>
        </w:tc>
      </w:tr>
      <w:tr w:rsidR="00D6084C" w:rsidRPr="00522CEA" w:rsidTr="00E138BB">
        <w:trPr>
          <w:trHeight w:val="551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II.3.2. Основные направления и ценностные основы духовно-</w:t>
            </w:r>
          </w:p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нравственного развития, воспитания и социализации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260</w:t>
            </w:r>
          </w:p>
        </w:tc>
      </w:tr>
      <w:tr w:rsidR="00D6084C" w:rsidRPr="00522CEA" w:rsidTr="00E138BB">
        <w:trPr>
          <w:trHeight w:val="828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 w:right="202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lastRenderedPageBreak/>
              <w:t xml:space="preserve">II.3.3. Содержание, виды деятельности и формы занятий с </w:t>
            </w:r>
            <w:proofErr w:type="gramStart"/>
            <w:r w:rsidRPr="00522CEA">
              <w:rPr>
                <w:sz w:val="24"/>
                <w:szCs w:val="24"/>
              </w:rPr>
              <w:t>обучающимися</w:t>
            </w:r>
            <w:proofErr w:type="gramEnd"/>
            <w:r w:rsidRPr="00522CEA">
              <w:rPr>
                <w:sz w:val="24"/>
                <w:szCs w:val="24"/>
              </w:rPr>
              <w:t xml:space="preserve"> по каждому из направлений духовно-нравственного развития, воспитания и</w:t>
            </w:r>
          </w:p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 xml:space="preserve">социализации </w:t>
            </w:r>
            <w:proofErr w:type="gramStart"/>
            <w:r w:rsidRPr="00522CEA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260</w:t>
            </w:r>
          </w:p>
        </w:tc>
      </w:tr>
      <w:tr w:rsidR="00D6084C" w:rsidRPr="00522CEA" w:rsidTr="00E138BB">
        <w:trPr>
          <w:trHeight w:val="551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II.3.4. Модель организации работы по духовно-нравственному развитию,</w:t>
            </w:r>
          </w:p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 xml:space="preserve">воспитанию и социализации </w:t>
            </w:r>
            <w:proofErr w:type="gramStart"/>
            <w:r w:rsidRPr="00522CEA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260</w:t>
            </w:r>
          </w:p>
        </w:tc>
      </w:tr>
      <w:tr w:rsidR="00D6084C" w:rsidRPr="00522CEA" w:rsidTr="00E138BB">
        <w:trPr>
          <w:trHeight w:val="551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II.3.5. Описание форм и методов организации социально значимой</w:t>
            </w:r>
          </w:p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 xml:space="preserve">деятельности </w:t>
            </w:r>
            <w:proofErr w:type="gramStart"/>
            <w:r w:rsidRPr="00522CEA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261</w:t>
            </w:r>
          </w:p>
        </w:tc>
      </w:tr>
      <w:tr w:rsidR="00D6084C" w:rsidRPr="00522CEA" w:rsidTr="00E138BB">
        <w:trPr>
          <w:trHeight w:val="554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II.3.6. Описание основных технологий взаимодействия и сотрудничества</w:t>
            </w:r>
          </w:p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субъектов воспитательного процесса и социальных институтов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262</w:t>
            </w:r>
          </w:p>
        </w:tc>
      </w:tr>
      <w:tr w:rsidR="00D6084C" w:rsidRPr="00522CEA" w:rsidTr="00E138BB">
        <w:trPr>
          <w:trHeight w:val="551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II.3.7. Описание методов и форм профессиональной ориентации в МБОУ</w:t>
            </w:r>
          </w:p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«Билярская СОШ</w:t>
            </w:r>
            <w:r w:rsidRPr="00522CEA">
              <w:rPr>
                <w:sz w:val="24"/>
                <w:szCs w:val="24"/>
              </w:rPr>
              <w:t>»</w:t>
            </w:r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263</w:t>
            </w:r>
          </w:p>
        </w:tc>
      </w:tr>
      <w:tr w:rsidR="00D6084C" w:rsidRPr="00522CEA" w:rsidTr="00E138BB">
        <w:trPr>
          <w:trHeight w:val="827"/>
        </w:trPr>
        <w:tc>
          <w:tcPr>
            <w:tcW w:w="8470" w:type="dxa"/>
            <w:gridSpan w:val="2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 w:right="798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 xml:space="preserve">II.3.8. </w:t>
            </w:r>
            <w:proofErr w:type="gramStart"/>
            <w:r w:rsidRPr="00522CEA">
              <w:rPr>
                <w:sz w:val="24"/>
                <w:szCs w:val="24"/>
              </w:rPr>
              <w:t>Описание форм и методов формирования у обучающихся экологической культуры, культуры здорового и безопасного образа жизни, включая мероприятия по обучению правилам безопасного поведения на дорогах</w:t>
            </w:r>
            <w:proofErr w:type="gramEnd"/>
          </w:p>
        </w:tc>
        <w:tc>
          <w:tcPr>
            <w:tcW w:w="2361" w:type="dxa"/>
            <w:gridSpan w:val="4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264</w:t>
            </w:r>
          </w:p>
        </w:tc>
      </w:tr>
      <w:tr w:rsidR="00D6084C" w:rsidRPr="00522CEA" w:rsidTr="00E138BB">
        <w:trPr>
          <w:gridBefore w:val="1"/>
          <w:gridAfter w:val="2"/>
          <w:wBefore w:w="9" w:type="dxa"/>
          <w:wAfter w:w="51" w:type="dxa"/>
          <w:trHeight w:val="551"/>
        </w:trPr>
        <w:tc>
          <w:tcPr>
            <w:tcW w:w="8461" w:type="dxa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II.3.9. Описание форм и методов повышения педагогической культуры</w:t>
            </w:r>
          </w:p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родителей (законных представителей) обучающихся</w:t>
            </w:r>
          </w:p>
        </w:tc>
        <w:tc>
          <w:tcPr>
            <w:tcW w:w="2310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265</w:t>
            </w:r>
          </w:p>
        </w:tc>
      </w:tr>
      <w:tr w:rsidR="00D6084C" w:rsidRPr="00522CEA" w:rsidTr="00E138BB">
        <w:trPr>
          <w:gridBefore w:val="1"/>
          <w:gridAfter w:val="2"/>
          <w:wBefore w:w="9" w:type="dxa"/>
          <w:wAfter w:w="51" w:type="dxa"/>
          <w:trHeight w:val="1104"/>
        </w:trPr>
        <w:tc>
          <w:tcPr>
            <w:tcW w:w="8461" w:type="dxa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II.3.10. Планируемые результаты духовно-нравственного развития, воспитания и социализации обучающихся, их профессиональной ориентации,</w:t>
            </w:r>
          </w:p>
          <w:p w:rsidR="00D6084C" w:rsidRPr="00522CEA" w:rsidRDefault="00D6084C" w:rsidP="00E138BB">
            <w:pPr>
              <w:pStyle w:val="TableParagraph"/>
              <w:ind w:left="874" w:right="407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формирования безопасного, здорового и экологически целесообразного образа жизни</w:t>
            </w:r>
          </w:p>
        </w:tc>
        <w:tc>
          <w:tcPr>
            <w:tcW w:w="2310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266</w:t>
            </w:r>
          </w:p>
        </w:tc>
      </w:tr>
      <w:tr w:rsidR="00D6084C" w:rsidRPr="00522CEA" w:rsidTr="00E138BB">
        <w:trPr>
          <w:gridBefore w:val="1"/>
          <w:gridAfter w:val="2"/>
          <w:wBefore w:w="9" w:type="dxa"/>
          <w:wAfter w:w="51" w:type="dxa"/>
          <w:trHeight w:val="551"/>
        </w:trPr>
        <w:tc>
          <w:tcPr>
            <w:tcW w:w="8461" w:type="dxa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 xml:space="preserve">II.3.11. Критерии и показатели эффективности деятельности </w:t>
            </w:r>
            <w:proofErr w:type="gramStart"/>
            <w:r w:rsidRPr="00522CEA">
              <w:rPr>
                <w:sz w:val="24"/>
                <w:szCs w:val="24"/>
              </w:rPr>
              <w:t>по</w:t>
            </w:r>
            <w:proofErr w:type="gramEnd"/>
          </w:p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 xml:space="preserve">обеспечению воспитания и социализации </w:t>
            </w:r>
            <w:proofErr w:type="gramStart"/>
            <w:r w:rsidRPr="00522CEA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310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267</w:t>
            </w:r>
          </w:p>
        </w:tc>
      </w:tr>
      <w:tr w:rsidR="00D6084C" w:rsidRPr="00522CEA" w:rsidTr="00E138BB">
        <w:trPr>
          <w:gridBefore w:val="1"/>
          <w:gridAfter w:val="2"/>
          <w:wBefore w:w="9" w:type="dxa"/>
          <w:wAfter w:w="51" w:type="dxa"/>
          <w:trHeight w:val="275"/>
        </w:trPr>
        <w:tc>
          <w:tcPr>
            <w:tcW w:w="8461" w:type="dxa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II.4. Программа коррекционной работы</w:t>
            </w:r>
          </w:p>
        </w:tc>
        <w:tc>
          <w:tcPr>
            <w:tcW w:w="2310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269</w:t>
            </w:r>
          </w:p>
        </w:tc>
      </w:tr>
      <w:tr w:rsidR="00D6084C" w:rsidRPr="00522CEA" w:rsidTr="00E138BB">
        <w:trPr>
          <w:gridBefore w:val="1"/>
          <w:gridAfter w:val="2"/>
          <w:wBefore w:w="9" w:type="dxa"/>
          <w:wAfter w:w="51" w:type="dxa"/>
          <w:trHeight w:val="827"/>
        </w:trPr>
        <w:tc>
          <w:tcPr>
            <w:tcW w:w="8461" w:type="dxa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II.4.1. Цели и задачи программы коррекционной работы с</w:t>
            </w:r>
            <w:r w:rsidRPr="00522CEA">
              <w:rPr>
                <w:spacing w:val="-19"/>
                <w:sz w:val="24"/>
                <w:szCs w:val="24"/>
              </w:rPr>
              <w:t xml:space="preserve"> </w:t>
            </w:r>
            <w:proofErr w:type="gramStart"/>
            <w:r w:rsidRPr="00522CEA">
              <w:rPr>
                <w:sz w:val="24"/>
                <w:szCs w:val="24"/>
              </w:rPr>
              <w:t>обучающимися</w:t>
            </w:r>
            <w:proofErr w:type="gramEnd"/>
          </w:p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с особыми образовательными потребностями, в том числе с ограниченными возможностями здоровья и инвалидами, на уровне среднего общего</w:t>
            </w:r>
            <w:r w:rsidRPr="00522CEA">
              <w:rPr>
                <w:spacing w:val="-26"/>
                <w:sz w:val="24"/>
                <w:szCs w:val="24"/>
              </w:rPr>
              <w:t xml:space="preserve"> </w:t>
            </w:r>
            <w:r w:rsidRPr="00522CEA">
              <w:rPr>
                <w:sz w:val="24"/>
                <w:szCs w:val="24"/>
              </w:rPr>
              <w:t>образования</w:t>
            </w:r>
          </w:p>
        </w:tc>
        <w:tc>
          <w:tcPr>
            <w:tcW w:w="2310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270</w:t>
            </w:r>
          </w:p>
        </w:tc>
      </w:tr>
      <w:tr w:rsidR="00D6084C" w:rsidRPr="00522CEA" w:rsidTr="00E138BB">
        <w:trPr>
          <w:gridBefore w:val="1"/>
          <w:gridAfter w:val="2"/>
          <w:wBefore w:w="9" w:type="dxa"/>
          <w:wAfter w:w="51" w:type="dxa"/>
          <w:trHeight w:val="1104"/>
        </w:trPr>
        <w:tc>
          <w:tcPr>
            <w:tcW w:w="8461" w:type="dxa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 w:right="150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II.4.2. Перечень и содержание комплексных, индивидуально ориентированных коррекционных мероприятий, включающих использование индивидуальных методов обучения и воспитания, проведение индивидуальных и групповых занятий под руководством специалистов</w:t>
            </w:r>
          </w:p>
        </w:tc>
        <w:tc>
          <w:tcPr>
            <w:tcW w:w="2310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271</w:t>
            </w:r>
          </w:p>
        </w:tc>
      </w:tr>
      <w:tr w:rsidR="00D6084C" w:rsidRPr="00522CEA" w:rsidTr="00E138BB">
        <w:trPr>
          <w:gridBefore w:val="1"/>
          <w:gridAfter w:val="2"/>
          <w:wBefore w:w="9" w:type="dxa"/>
          <w:wAfter w:w="51" w:type="dxa"/>
          <w:trHeight w:val="1106"/>
        </w:trPr>
        <w:tc>
          <w:tcPr>
            <w:tcW w:w="8461" w:type="dxa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 w:right="95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 xml:space="preserve">II.4.3. Система комплексного </w:t>
            </w:r>
            <w:proofErr w:type="spellStart"/>
            <w:r w:rsidRPr="00522CEA">
              <w:rPr>
                <w:sz w:val="24"/>
                <w:szCs w:val="24"/>
              </w:rPr>
              <w:t>психолого-медико-социального</w:t>
            </w:r>
            <w:proofErr w:type="spellEnd"/>
            <w:r w:rsidRPr="00522CEA">
              <w:rPr>
                <w:sz w:val="24"/>
                <w:szCs w:val="24"/>
              </w:rPr>
              <w:t xml:space="preserve"> сопровождения и </w:t>
            </w:r>
            <w:proofErr w:type="gramStart"/>
            <w:r w:rsidRPr="00522CEA">
              <w:rPr>
                <w:sz w:val="24"/>
                <w:szCs w:val="24"/>
              </w:rPr>
              <w:t>поддержки</w:t>
            </w:r>
            <w:proofErr w:type="gramEnd"/>
            <w:r w:rsidRPr="00522CEA">
              <w:rPr>
                <w:sz w:val="24"/>
                <w:szCs w:val="24"/>
              </w:rPr>
              <w:t xml:space="preserve"> обучающихся с особыми образовательными потребностями, в том числе с ограниченными возможностями здоровья и инвалидов</w:t>
            </w:r>
          </w:p>
        </w:tc>
        <w:tc>
          <w:tcPr>
            <w:tcW w:w="2310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273</w:t>
            </w:r>
          </w:p>
        </w:tc>
      </w:tr>
      <w:tr w:rsidR="00D6084C" w:rsidRPr="00522CEA" w:rsidTr="00E138BB">
        <w:trPr>
          <w:gridBefore w:val="1"/>
          <w:gridAfter w:val="2"/>
          <w:wBefore w:w="9" w:type="dxa"/>
          <w:wAfter w:w="51" w:type="dxa"/>
          <w:trHeight w:val="1103"/>
        </w:trPr>
        <w:tc>
          <w:tcPr>
            <w:tcW w:w="8461" w:type="dxa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II.4.4. Механизм взаимодействия, предусматривающий общую целевую и стратегическую направленность работы учителей, специалистов в области коррекционной и специальной педагогики, специальной психологии,</w:t>
            </w:r>
          </w:p>
          <w:p w:rsidR="00D6084C" w:rsidRPr="00522CEA" w:rsidRDefault="00D6084C" w:rsidP="00E138BB">
            <w:pPr>
              <w:pStyle w:val="TableParagraph"/>
              <w:ind w:left="81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медицинских работников</w:t>
            </w:r>
          </w:p>
        </w:tc>
        <w:tc>
          <w:tcPr>
            <w:tcW w:w="2310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275</w:t>
            </w:r>
          </w:p>
        </w:tc>
      </w:tr>
      <w:tr w:rsidR="00D6084C" w:rsidRPr="00522CEA" w:rsidTr="00E138BB">
        <w:trPr>
          <w:gridBefore w:val="1"/>
          <w:gridAfter w:val="2"/>
          <w:wBefore w:w="9" w:type="dxa"/>
          <w:wAfter w:w="51" w:type="dxa"/>
          <w:trHeight w:val="827"/>
        </w:trPr>
        <w:tc>
          <w:tcPr>
            <w:tcW w:w="8461" w:type="dxa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74" w:right="143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 xml:space="preserve">II.4.5. </w:t>
            </w:r>
            <w:proofErr w:type="gramStart"/>
            <w:r w:rsidRPr="00522CEA">
              <w:rPr>
                <w:sz w:val="24"/>
                <w:szCs w:val="24"/>
              </w:rPr>
              <w:t>Планируемые результаты работы с обучающимися с особыми образовательными потребностями, в том числе с ограниченными возможностями</w:t>
            </w:r>
            <w:proofErr w:type="gramEnd"/>
          </w:p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здоровья и инвалидами</w:t>
            </w:r>
          </w:p>
        </w:tc>
        <w:tc>
          <w:tcPr>
            <w:tcW w:w="2310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276</w:t>
            </w:r>
          </w:p>
        </w:tc>
      </w:tr>
      <w:tr w:rsidR="00D6084C" w:rsidRPr="00522CEA" w:rsidTr="00E138BB">
        <w:trPr>
          <w:gridBefore w:val="1"/>
          <w:gridAfter w:val="2"/>
          <w:wBefore w:w="9" w:type="dxa"/>
          <w:wAfter w:w="51" w:type="dxa"/>
          <w:trHeight w:val="551"/>
        </w:trPr>
        <w:tc>
          <w:tcPr>
            <w:tcW w:w="8461" w:type="dxa"/>
            <w:shd w:val="clear" w:color="auto" w:fill="auto"/>
          </w:tcPr>
          <w:p w:rsidR="00D6084C" w:rsidRPr="00522CEA" w:rsidRDefault="00D6084C" w:rsidP="00E138BB">
            <w:pPr>
              <w:pStyle w:val="TableParagraph"/>
              <w:tabs>
                <w:tab w:val="left" w:pos="1319"/>
                <w:tab w:val="left" w:pos="3406"/>
                <w:tab w:val="left" w:pos="4281"/>
                <w:tab w:val="left" w:pos="5452"/>
                <w:tab w:val="left" w:pos="7375"/>
              </w:tabs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III.</w:t>
            </w:r>
            <w:r w:rsidRPr="00522CEA">
              <w:rPr>
                <w:sz w:val="24"/>
                <w:szCs w:val="24"/>
              </w:rPr>
              <w:tab/>
              <w:t>Организационный</w:t>
            </w:r>
            <w:r w:rsidRPr="00522CEA">
              <w:rPr>
                <w:sz w:val="24"/>
                <w:szCs w:val="24"/>
              </w:rPr>
              <w:tab/>
              <w:t>раздел</w:t>
            </w:r>
            <w:r w:rsidRPr="00522CEA">
              <w:rPr>
                <w:sz w:val="24"/>
                <w:szCs w:val="24"/>
              </w:rPr>
              <w:tab/>
              <w:t>основной</w:t>
            </w:r>
            <w:r w:rsidRPr="00522CEA">
              <w:rPr>
                <w:sz w:val="24"/>
                <w:szCs w:val="24"/>
              </w:rPr>
              <w:tab/>
              <w:t>образовательной</w:t>
            </w:r>
            <w:r w:rsidRPr="00522CEA">
              <w:rPr>
                <w:sz w:val="24"/>
                <w:szCs w:val="24"/>
              </w:rPr>
              <w:tab/>
              <w:t>программы</w:t>
            </w:r>
            <w:r>
              <w:rPr>
                <w:sz w:val="24"/>
                <w:szCs w:val="24"/>
              </w:rPr>
              <w:t xml:space="preserve">   </w:t>
            </w:r>
            <w:r w:rsidRPr="00522CEA">
              <w:rPr>
                <w:sz w:val="24"/>
                <w:szCs w:val="24"/>
              </w:rPr>
              <w:t>среднего общего образования</w:t>
            </w:r>
          </w:p>
        </w:tc>
        <w:tc>
          <w:tcPr>
            <w:tcW w:w="2310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277</w:t>
            </w:r>
          </w:p>
        </w:tc>
      </w:tr>
      <w:tr w:rsidR="00D6084C" w:rsidRPr="00522CEA" w:rsidTr="00E138BB">
        <w:trPr>
          <w:gridBefore w:val="1"/>
          <w:gridAfter w:val="2"/>
          <w:wBefore w:w="9" w:type="dxa"/>
          <w:wAfter w:w="51" w:type="dxa"/>
          <w:trHeight w:val="275"/>
        </w:trPr>
        <w:tc>
          <w:tcPr>
            <w:tcW w:w="8461" w:type="dxa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III.1. Учебный план</w:t>
            </w:r>
          </w:p>
        </w:tc>
        <w:tc>
          <w:tcPr>
            <w:tcW w:w="2310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277</w:t>
            </w:r>
          </w:p>
        </w:tc>
      </w:tr>
      <w:tr w:rsidR="00D6084C" w:rsidRPr="00522CEA" w:rsidTr="00E138BB">
        <w:trPr>
          <w:gridBefore w:val="1"/>
          <w:gridAfter w:val="2"/>
          <w:wBefore w:w="9" w:type="dxa"/>
          <w:wAfter w:w="51" w:type="dxa"/>
          <w:trHeight w:val="275"/>
        </w:trPr>
        <w:tc>
          <w:tcPr>
            <w:tcW w:w="8461" w:type="dxa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III.2. План внеурочной деятельности</w:t>
            </w:r>
          </w:p>
        </w:tc>
        <w:tc>
          <w:tcPr>
            <w:tcW w:w="2310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279</w:t>
            </w:r>
          </w:p>
        </w:tc>
      </w:tr>
      <w:tr w:rsidR="00D6084C" w:rsidRPr="00522CEA" w:rsidTr="00E138BB">
        <w:trPr>
          <w:gridBefore w:val="1"/>
          <w:gridAfter w:val="2"/>
          <w:wBefore w:w="9" w:type="dxa"/>
          <w:wAfter w:w="51" w:type="dxa"/>
          <w:trHeight w:val="275"/>
        </w:trPr>
        <w:tc>
          <w:tcPr>
            <w:tcW w:w="8461" w:type="dxa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III.3. Система условий реализации основной образовательной программы</w:t>
            </w:r>
          </w:p>
        </w:tc>
        <w:tc>
          <w:tcPr>
            <w:tcW w:w="2310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282</w:t>
            </w:r>
          </w:p>
        </w:tc>
      </w:tr>
      <w:tr w:rsidR="00D6084C" w:rsidRPr="00522CEA" w:rsidTr="00E138BB">
        <w:trPr>
          <w:gridBefore w:val="1"/>
          <w:gridAfter w:val="2"/>
          <w:wBefore w:w="9" w:type="dxa"/>
          <w:wAfter w:w="51" w:type="dxa"/>
          <w:trHeight w:val="553"/>
        </w:trPr>
        <w:tc>
          <w:tcPr>
            <w:tcW w:w="8461" w:type="dxa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III.3.1. Требования к кадровым условиям реализации основной</w:t>
            </w:r>
          </w:p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образовательной программы</w:t>
            </w:r>
          </w:p>
        </w:tc>
        <w:tc>
          <w:tcPr>
            <w:tcW w:w="2310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282</w:t>
            </w:r>
          </w:p>
        </w:tc>
      </w:tr>
      <w:tr w:rsidR="00D6084C" w:rsidRPr="00522CEA" w:rsidTr="00E138BB">
        <w:trPr>
          <w:gridBefore w:val="1"/>
          <w:gridAfter w:val="2"/>
          <w:wBefore w:w="9" w:type="dxa"/>
          <w:wAfter w:w="51" w:type="dxa"/>
          <w:trHeight w:val="551"/>
        </w:trPr>
        <w:tc>
          <w:tcPr>
            <w:tcW w:w="8461" w:type="dxa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lastRenderedPageBreak/>
              <w:t>III.3.2. Психолого-педагогические условия реализации основной</w:t>
            </w:r>
          </w:p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образовательной программы</w:t>
            </w:r>
          </w:p>
        </w:tc>
        <w:tc>
          <w:tcPr>
            <w:tcW w:w="2310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285</w:t>
            </w:r>
          </w:p>
        </w:tc>
      </w:tr>
      <w:tr w:rsidR="00D6084C" w:rsidRPr="00522CEA" w:rsidTr="00E138BB">
        <w:trPr>
          <w:gridBefore w:val="1"/>
          <w:gridAfter w:val="2"/>
          <w:wBefore w:w="9" w:type="dxa"/>
          <w:wAfter w:w="51" w:type="dxa"/>
          <w:trHeight w:val="551"/>
        </w:trPr>
        <w:tc>
          <w:tcPr>
            <w:tcW w:w="8461" w:type="dxa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III.3.3. Финансовое обеспечение реализации образовательной программы</w:t>
            </w:r>
          </w:p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среднего общего образования</w:t>
            </w:r>
          </w:p>
        </w:tc>
        <w:tc>
          <w:tcPr>
            <w:tcW w:w="2310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286</w:t>
            </w:r>
          </w:p>
        </w:tc>
      </w:tr>
      <w:tr w:rsidR="00D6084C" w:rsidRPr="00522CEA" w:rsidTr="00E138BB">
        <w:trPr>
          <w:gridBefore w:val="1"/>
          <w:gridAfter w:val="2"/>
          <w:wBefore w:w="9" w:type="dxa"/>
          <w:wAfter w:w="51" w:type="dxa"/>
          <w:trHeight w:val="551"/>
        </w:trPr>
        <w:tc>
          <w:tcPr>
            <w:tcW w:w="8461" w:type="dxa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III.3.4. Материально-технические условия реализации основной</w:t>
            </w:r>
          </w:p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образовательной программы</w:t>
            </w:r>
          </w:p>
        </w:tc>
        <w:tc>
          <w:tcPr>
            <w:tcW w:w="2310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287</w:t>
            </w:r>
          </w:p>
        </w:tc>
      </w:tr>
      <w:tr w:rsidR="00D6084C" w:rsidRPr="00522CEA" w:rsidTr="00E138BB">
        <w:trPr>
          <w:gridBefore w:val="1"/>
          <w:gridAfter w:val="2"/>
          <w:wBefore w:w="9" w:type="dxa"/>
          <w:wAfter w:w="51" w:type="dxa"/>
          <w:trHeight w:val="552"/>
        </w:trPr>
        <w:tc>
          <w:tcPr>
            <w:tcW w:w="8461" w:type="dxa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III.3.5. Информационно-методические условия реализации основной</w:t>
            </w:r>
          </w:p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образовательной программы</w:t>
            </w:r>
          </w:p>
        </w:tc>
        <w:tc>
          <w:tcPr>
            <w:tcW w:w="2310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290</w:t>
            </w:r>
          </w:p>
        </w:tc>
      </w:tr>
      <w:tr w:rsidR="00D6084C" w:rsidRPr="00522CEA" w:rsidTr="00E138BB">
        <w:trPr>
          <w:gridBefore w:val="1"/>
          <w:gridAfter w:val="2"/>
          <w:wBefore w:w="9" w:type="dxa"/>
          <w:wAfter w:w="51" w:type="dxa"/>
          <w:trHeight w:val="827"/>
        </w:trPr>
        <w:tc>
          <w:tcPr>
            <w:tcW w:w="8461" w:type="dxa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74" w:right="486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III.3.6. Обоснование необходимых изменений в имеющихся условиях в соответствии с основной образовательной программой среднего общего</w:t>
            </w:r>
            <w:r>
              <w:rPr>
                <w:sz w:val="24"/>
                <w:szCs w:val="24"/>
              </w:rPr>
              <w:t xml:space="preserve">   </w:t>
            </w:r>
            <w:r w:rsidRPr="00522CEA">
              <w:rPr>
                <w:sz w:val="24"/>
                <w:szCs w:val="24"/>
              </w:rPr>
              <w:t>образования</w:t>
            </w:r>
          </w:p>
        </w:tc>
        <w:tc>
          <w:tcPr>
            <w:tcW w:w="2310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292</w:t>
            </w:r>
          </w:p>
        </w:tc>
      </w:tr>
      <w:tr w:rsidR="00D6084C" w:rsidRPr="00522CEA" w:rsidTr="00E138BB">
        <w:trPr>
          <w:gridBefore w:val="1"/>
          <w:gridAfter w:val="2"/>
          <w:wBefore w:w="9" w:type="dxa"/>
          <w:wAfter w:w="51" w:type="dxa"/>
          <w:trHeight w:val="275"/>
        </w:trPr>
        <w:tc>
          <w:tcPr>
            <w:tcW w:w="8461" w:type="dxa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III.4. Механизмы достижения целевых ориентиров в системе условий</w:t>
            </w:r>
          </w:p>
        </w:tc>
        <w:tc>
          <w:tcPr>
            <w:tcW w:w="2310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292</w:t>
            </w:r>
          </w:p>
        </w:tc>
      </w:tr>
      <w:tr w:rsidR="00D6084C" w:rsidRPr="00522CEA" w:rsidTr="00E138BB">
        <w:trPr>
          <w:gridBefore w:val="1"/>
          <w:gridAfter w:val="2"/>
          <w:wBefore w:w="9" w:type="dxa"/>
          <w:wAfter w:w="51" w:type="dxa"/>
          <w:trHeight w:val="553"/>
        </w:trPr>
        <w:tc>
          <w:tcPr>
            <w:tcW w:w="8461" w:type="dxa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III.5. Разработка сетевого графика (дорожной карты) по формированию</w:t>
            </w:r>
          </w:p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>необходимой системы условий</w:t>
            </w:r>
          </w:p>
        </w:tc>
        <w:tc>
          <w:tcPr>
            <w:tcW w:w="2310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292</w:t>
            </w:r>
          </w:p>
        </w:tc>
      </w:tr>
      <w:tr w:rsidR="00D6084C" w:rsidRPr="00522CEA" w:rsidTr="00E138BB">
        <w:trPr>
          <w:gridBefore w:val="1"/>
          <w:gridAfter w:val="2"/>
          <w:wBefore w:w="9" w:type="dxa"/>
          <w:wAfter w:w="51" w:type="dxa"/>
          <w:trHeight w:val="275"/>
        </w:trPr>
        <w:tc>
          <w:tcPr>
            <w:tcW w:w="8461" w:type="dxa"/>
            <w:shd w:val="clear" w:color="auto" w:fill="auto"/>
          </w:tcPr>
          <w:p w:rsidR="00D6084C" w:rsidRPr="00522CEA" w:rsidRDefault="00D6084C" w:rsidP="00E138BB">
            <w:pPr>
              <w:pStyle w:val="TableParagraph"/>
              <w:ind w:left="874"/>
              <w:rPr>
                <w:sz w:val="24"/>
                <w:szCs w:val="24"/>
              </w:rPr>
            </w:pPr>
            <w:r w:rsidRPr="00522CEA">
              <w:rPr>
                <w:sz w:val="24"/>
                <w:szCs w:val="24"/>
              </w:rPr>
              <w:t xml:space="preserve">III.6. </w:t>
            </w:r>
            <w:proofErr w:type="gramStart"/>
            <w:r w:rsidRPr="00522CEA">
              <w:rPr>
                <w:sz w:val="24"/>
                <w:szCs w:val="24"/>
              </w:rPr>
              <w:t>Контроль за</w:t>
            </w:r>
            <w:proofErr w:type="gramEnd"/>
            <w:r w:rsidRPr="00522CEA">
              <w:rPr>
                <w:sz w:val="24"/>
                <w:szCs w:val="24"/>
              </w:rPr>
              <w:t xml:space="preserve"> состоянием системы условий</w:t>
            </w:r>
          </w:p>
        </w:tc>
        <w:tc>
          <w:tcPr>
            <w:tcW w:w="2310" w:type="dxa"/>
            <w:gridSpan w:val="2"/>
            <w:shd w:val="clear" w:color="auto" w:fill="auto"/>
          </w:tcPr>
          <w:p w:rsidR="00D6084C" w:rsidRPr="000A0905" w:rsidRDefault="00D6084C" w:rsidP="00E138BB">
            <w:pPr>
              <w:pStyle w:val="TableParagraph"/>
              <w:ind w:left="0" w:right="9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295</w:t>
            </w:r>
          </w:p>
        </w:tc>
      </w:tr>
    </w:tbl>
    <w:p w:rsidR="00D6084C" w:rsidRPr="00DA4FF9" w:rsidRDefault="00D6084C" w:rsidP="00DA4FF9">
      <w:pPr>
        <w:jc w:val="right"/>
        <w:rPr>
          <w:color w:val="000000" w:themeColor="text1"/>
        </w:rPr>
      </w:pPr>
    </w:p>
    <w:sectPr w:rsidR="00D6084C" w:rsidRPr="00DA4FF9" w:rsidSect="005361A6">
      <w:footerReference w:type="default" r:id="rId8"/>
      <w:type w:val="continuous"/>
      <w:pgSz w:w="11906" w:h="16838"/>
      <w:pgMar w:top="567" w:right="567" w:bottom="567" w:left="851" w:header="709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6EB" w:rsidRDefault="000476EB" w:rsidP="000476EB">
      <w:r>
        <w:separator/>
      </w:r>
    </w:p>
  </w:endnote>
  <w:endnote w:type="continuationSeparator" w:id="1">
    <w:p w:rsidR="000476EB" w:rsidRDefault="000476EB" w:rsidP="000476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BE3" w:rsidRDefault="000476EB">
    <w:pPr>
      <w:pStyle w:val="a9"/>
      <w:spacing w:line="14" w:lineRule="auto"/>
      <w:rPr>
        <w:sz w:val="20"/>
      </w:rPr>
    </w:pPr>
    <w:r w:rsidRPr="000476E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85pt;margin-top:792.55pt;width:9.05pt;height:12pt;z-index:-251658752;mso-position-horizontal-relative:page;mso-position-vertical-relative:page" filled="f" stroked="f">
          <v:textbox style="mso-next-textbox:#_x0000_s2049" inset="0,0,0,0">
            <w:txbxContent>
              <w:p w:rsidR="00BC3BE3" w:rsidRDefault="000476EB">
                <w:pPr>
                  <w:spacing w:line="212" w:lineRule="exact"/>
                  <w:ind w:left="40"/>
                  <w:rPr>
                    <w:rFonts w:ascii="Arial"/>
                    <w:sz w:val="20"/>
                  </w:rPr>
                </w:pPr>
                <w:r>
                  <w:fldChar w:fldCharType="begin"/>
                </w:r>
                <w:r w:rsidR="002173A6">
                  <w:rPr>
                    <w:rFonts w:ascii="Arial"/>
                    <w:w w:val="90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31155">
                  <w:rPr>
                    <w:rFonts w:ascii="Arial"/>
                    <w:noProof/>
                    <w:w w:val="90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6EB" w:rsidRDefault="000476EB" w:rsidP="000476EB">
      <w:r>
        <w:separator/>
      </w:r>
    </w:p>
  </w:footnote>
  <w:footnote w:type="continuationSeparator" w:id="1">
    <w:p w:rsidR="000476EB" w:rsidRDefault="000476EB" w:rsidP="000476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41C43"/>
    <w:multiLevelType w:val="hybridMultilevel"/>
    <w:tmpl w:val="674E9F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35181"/>
    <w:multiLevelType w:val="multilevel"/>
    <w:tmpl w:val="31A03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55536EB"/>
    <w:multiLevelType w:val="hybridMultilevel"/>
    <w:tmpl w:val="0B9EF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15515"/>
    <w:multiLevelType w:val="hybridMultilevel"/>
    <w:tmpl w:val="A15CC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DC4906"/>
    <w:multiLevelType w:val="multilevel"/>
    <w:tmpl w:val="3BCA3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E2A7A61"/>
    <w:multiLevelType w:val="hybridMultilevel"/>
    <w:tmpl w:val="BD3AC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85F87"/>
    <w:multiLevelType w:val="hybridMultilevel"/>
    <w:tmpl w:val="22D467EE"/>
    <w:lvl w:ilvl="0" w:tplc="6B561AF8">
      <w:numFmt w:val="bullet"/>
      <w:lvlText w:val="–"/>
      <w:lvlJc w:val="left"/>
      <w:pPr>
        <w:ind w:left="21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24B084">
      <w:start w:val="10"/>
      <w:numFmt w:val="decimal"/>
      <w:lvlText w:val="%2"/>
      <w:lvlJc w:val="left"/>
      <w:pPr>
        <w:ind w:left="7344" w:hanging="3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240CBAC">
      <w:numFmt w:val="bullet"/>
      <w:lvlText w:val="•"/>
      <w:lvlJc w:val="left"/>
      <w:pPr>
        <w:ind w:left="8199" w:hanging="300"/>
      </w:pPr>
      <w:rPr>
        <w:rFonts w:hint="default"/>
        <w:lang w:val="ru-RU" w:eastAsia="en-US" w:bidi="ar-SA"/>
      </w:rPr>
    </w:lvl>
    <w:lvl w:ilvl="3" w:tplc="25467942">
      <w:numFmt w:val="bullet"/>
      <w:lvlText w:val="•"/>
      <w:lvlJc w:val="left"/>
      <w:pPr>
        <w:ind w:left="9059" w:hanging="300"/>
      </w:pPr>
      <w:rPr>
        <w:rFonts w:hint="default"/>
        <w:lang w:val="ru-RU" w:eastAsia="en-US" w:bidi="ar-SA"/>
      </w:rPr>
    </w:lvl>
    <w:lvl w:ilvl="4" w:tplc="575CCFA6">
      <w:numFmt w:val="bullet"/>
      <w:lvlText w:val="•"/>
      <w:lvlJc w:val="left"/>
      <w:pPr>
        <w:ind w:left="9919" w:hanging="300"/>
      </w:pPr>
      <w:rPr>
        <w:rFonts w:hint="default"/>
        <w:lang w:val="ru-RU" w:eastAsia="en-US" w:bidi="ar-SA"/>
      </w:rPr>
    </w:lvl>
    <w:lvl w:ilvl="5" w:tplc="D0587744">
      <w:numFmt w:val="bullet"/>
      <w:lvlText w:val="•"/>
      <w:lvlJc w:val="left"/>
      <w:pPr>
        <w:ind w:left="10779" w:hanging="300"/>
      </w:pPr>
      <w:rPr>
        <w:rFonts w:hint="default"/>
        <w:lang w:val="ru-RU" w:eastAsia="en-US" w:bidi="ar-SA"/>
      </w:rPr>
    </w:lvl>
    <w:lvl w:ilvl="6" w:tplc="06B80500">
      <w:numFmt w:val="bullet"/>
      <w:lvlText w:val="•"/>
      <w:lvlJc w:val="left"/>
      <w:pPr>
        <w:ind w:left="11639" w:hanging="300"/>
      </w:pPr>
      <w:rPr>
        <w:rFonts w:hint="default"/>
        <w:lang w:val="ru-RU" w:eastAsia="en-US" w:bidi="ar-SA"/>
      </w:rPr>
    </w:lvl>
    <w:lvl w:ilvl="7" w:tplc="231E8266">
      <w:numFmt w:val="bullet"/>
      <w:lvlText w:val="•"/>
      <w:lvlJc w:val="left"/>
      <w:pPr>
        <w:ind w:left="12498" w:hanging="300"/>
      </w:pPr>
      <w:rPr>
        <w:rFonts w:hint="default"/>
        <w:lang w:val="ru-RU" w:eastAsia="en-US" w:bidi="ar-SA"/>
      </w:rPr>
    </w:lvl>
    <w:lvl w:ilvl="8" w:tplc="146E109A">
      <w:numFmt w:val="bullet"/>
      <w:lvlText w:val="•"/>
      <w:lvlJc w:val="left"/>
      <w:pPr>
        <w:ind w:left="13358" w:hanging="300"/>
      </w:pPr>
      <w:rPr>
        <w:rFonts w:hint="default"/>
        <w:lang w:val="ru-RU" w:eastAsia="en-US" w:bidi="ar-SA"/>
      </w:rPr>
    </w:lvl>
  </w:abstractNum>
  <w:abstractNum w:abstractNumId="7">
    <w:nsid w:val="24951E0D"/>
    <w:multiLevelType w:val="hybridMultilevel"/>
    <w:tmpl w:val="6BE6B822"/>
    <w:lvl w:ilvl="0" w:tplc="1CEE4AEA">
      <w:start w:val="60"/>
      <w:numFmt w:val="decimal"/>
      <w:lvlText w:val="%1"/>
      <w:lvlJc w:val="left"/>
      <w:pPr>
        <w:tabs>
          <w:tab w:val="num" w:pos="8850"/>
        </w:tabs>
        <w:ind w:left="8850" w:hanging="84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332674"/>
    <w:multiLevelType w:val="hybridMultilevel"/>
    <w:tmpl w:val="EEB8CFF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D986D2F"/>
    <w:multiLevelType w:val="hybridMultilevel"/>
    <w:tmpl w:val="C3762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3C1391"/>
    <w:multiLevelType w:val="hybridMultilevel"/>
    <w:tmpl w:val="A7FAA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9639B1"/>
    <w:multiLevelType w:val="hybridMultilevel"/>
    <w:tmpl w:val="DCAC67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944211"/>
    <w:multiLevelType w:val="hybridMultilevel"/>
    <w:tmpl w:val="33106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363A8C"/>
    <w:multiLevelType w:val="hybridMultilevel"/>
    <w:tmpl w:val="C15C6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B95DB7"/>
    <w:multiLevelType w:val="hybridMultilevel"/>
    <w:tmpl w:val="0E7ABDB6"/>
    <w:lvl w:ilvl="0" w:tplc="17CC6012">
      <w:start w:val="20"/>
      <w:numFmt w:val="decimal"/>
      <w:lvlText w:val="%1"/>
      <w:lvlJc w:val="left"/>
      <w:pPr>
        <w:tabs>
          <w:tab w:val="num" w:pos="9360"/>
        </w:tabs>
        <w:ind w:left="9360" w:hanging="9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F53209"/>
    <w:multiLevelType w:val="multilevel"/>
    <w:tmpl w:val="85F44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9312399"/>
    <w:multiLevelType w:val="hybridMultilevel"/>
    <w:tmpl w:val="992234AC"/>
    <w:lvl w:ilvl="0" w:tplc="ED9ACEC2">
      <w:start w:val="3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1815CF"/>
    <w:multiLevelType w:val="hybridMultilevel"/>
    <w:tmpl w:val="7AF6D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31D3C"/>
    <w:multiLevelType w:val="hybridMultilevel"/>
    <w:tmpl w:val="6D640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6603F6"/>
    <w:multiLevelType w:val="multilevel"/>
    <w:tmpl w:val="695E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8AE6333"/>
    <w:multiLevelType w:val="hybridMultilevel"/>
    <w:tmpl w:val="EEB8CFF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A470CE0"/>
    <w:multiLevelType w:val="hybridMultilevel"/>
    <w:tmpl w:val="6D640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CE25A1"/>
    <w:multiLevelType w:val="hybridMultilevel"/>
    <w:tmpl w:val="D4845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414728"/>
    <w:multiLevelType w:val="multilevel"/>
    <w:tmpl w:val="34B2F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4FE37E9"/>
    <w:multiLevelType w:val="multilevel"/>
    <w:tmpl w:val="44481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D952959"/>
    <w:multiLevelType w:val="multilevel"/>
    <w:tmpl w:val="0F267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4813C07"/>
    <w:multiLevelType w:val="hybridMultilevel"/>
    <w:tmpl w:val="6D640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0041A6"/>
    <w:multiLevelType w:val="multilevel"/>
    <w:tmpl w:val="77CEB106"/>
    <w:lvl w:ilvl="0">
      <w:start w:val="6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>
    <w:nsid w:val="7C6E5A19"/>
    <w:multiLevelType w:val="hybridMultilevel"/>
    <w:tmpl w:val="7D76A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7"/>
  </w:num>
  <w:num w:numId="4">
    <w:abstractNumId w:val="0"/>
  </w:num>
  <w:num w:numId="5">
    <w:abstractNumId w:val="27"/>
  </w:num>
  <w:num w:numId="6">
    <w:abstractNumId w:val="26"/>
  </w:num>
  <w:num w:numId="7">
    <w:abstractNumId w:val="18"/>
  </w:num>
  <w:num w:numId="8">
    <w:abstractNumId w:val="11"/>
  </w:num>
  <w:num w:numId="9">
    <w:abstractNumId w:val="21"/>
  </w:num>
  <w:num w:numId="10">
    <w:abstractNumId w:val="25"/>
  </w:num>
  <w:num w:numId="11">
    <w:abstractNumId w:val="1"/>
  </w:num>
  <w:num w:numId="12">
    <w:abstractNumId w:val="24"/>
  </w:num>
  <w:num w:numId="13">
    <w:abstractNumId w:val="4"/>
  </w:num>
  <w:num w:numId="14">
    <w:abstractNumId w:val="23"/>
  </w:num>
  <w:num w:numId="15">
    <w:abstractNumId w:val="15"/>
  </w:num>
  <w:num w:numId="16">
    <w:abstractNumId w:val="19"/>
  </w:num>
  <w:num w:numId="17">
    <w:abstractNumId w:val="22"/>
  </w:num>
  <w:num w:numId="18">
    <w:abstractNumId w:val="12"/>
  </w:num>
  <w:num w:numId="19">
    <w:abstractNumId w:val="13"/>
  </w:num>
  <w:num w:numId="20">
    <w:abstractNumId w:val="5"/>
  </w:num>
  <w:num w:numId="21">
    <w:abstractNumId w:val="17"/>
  </w:num>
  <w:num w:numId="22">
    <w:abstractNumId w:val="28"/>
  </w:num>
  <w:num w:numId="23">
    <w:abstractNumId w:val="9"/>
  </w:num>
  <w:num w:numId="24">
    <w:abstractNumId w:val="2"/>
  </w:num>
  <w:num w:numId="25">
    <w:abstractNumId w:val="8"/>
  </w:num>
  <w:num w:numId="26">
    <w:abstractNumId w:val="10"/>
  </w:num>
  <w:num w:numId="27">
    <w:abstractNumId w:val="3"/>
  </w:num>
  <w:num w:numId="28">
    <w:abstractNumId w:val="20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42F43"/>
    <w:rsid w:val="00002461"/>
    <w:rsid w:val="00002898"/>
    <w:rsid w:val="00003496"/>
    <w:rsid w:val="00010058"/>
    <w:rsid w:val="00010597"/>
    <w:rsid w:val="00012F66"/>
    <w:rsid w:val="00020887"/>
    <w:rsid w:val="00020DB2"/>
    <w:rsid w:val="00023338"/>
    <w:rsid w:val="00035EC5"/>
    <w:rsid w:val="00045B80"/>
    <w:rsid w:val="00047346"/>
    <w:rsid w:val="000476EB"/>
    <w:rsid w:val="00061B75"/>
    <w:rsid w:val="00064418"/>
    <w:rsid w:val="00073A6A"/>
    <w:rsid w:val="00075799"/>
    <w:rsid w:val="00082904"/>
    <w:rsid w:val="000874DD"/>
    <w:rsid w:val="000B1E62"/>
    <w:rsid w:val="000B7D48"/>
    <w:rsid w:val="000C423A"/>
    <w:rsid w:val="000C5811"/>
    <w:rsid w:val="000E0BBF"/>
    <w:rsid w:val="000E140D"/>
    <w:rsid w:val="000E20C0"/>
    <w:rsid w:val="000E4AE1"/>
    <w:rsid w:val="000F106A"/>
    <w:rsid w:val="000F5FE7"/>
    <w:rsid w:val="00100670"/>
    <w:rsid w:val="00120A2D"/>
    <w:rsid w:val="00133874"/>
    <w:rsid w:val="001642FF"/>
    <w:rsid w:val="00164BA7"/>
    <w:rsid w:val="00186F80"/>
    <w:rsid w:val="00187E0F"/>
    <w:rsid w:val="00194AA2"/>
    <w:rsid w:val="001D7F8B"/>
    <w:rsid w:val="001E210D"/>
    <w:rsid w:val="001F2880"/>
    <w:rsid w:val="00206D82"/>
    <w:rsid w:val="002173A6"/>
    <w:rsid w:val="00237490"/>
    <w:rsid w:val="002444BD"/>
    <w:rsid w:val="0025352B"/>
    <w:rsid w:val="00267C08"/>
    <w:rsid w:val="0027649E"/>
    <w:rsid w:val="00285AE2"/>
    <w:rsid w:val="00297A69"/>
    <w:rsid w:val="002A2423"/>
    <w:rsid w:val="002B219D"/>
    <w:rsid w:val="002B6737"/>
    <w:rsid w:val="002B6A0A"/>
    <w:rsid w:val="002C489E"/>
    <w:rsid w:val="002D41D2"/>
    <w:rsid w:val="002D4353"/>
    <w:rsid w:val="002E5720"/>
    <w:rsid w:val="002E676C"/>
    <w:rsid w:val="002F1C6C"/>
    <w:rsid w:val="002F7556"/>
    <w:rsid w:val="00300AB2"/>
    <w:rsid w:val="00310B1A"/>
    <w:rsid w:val="003237A8"/>
    <w:rsid w:val="003247B9"/>
    <w:rsid w:val="0033686D"/>
    <w:rsid w:val="00337A39"/>
    <w:rsid w:val="003417E2"/>
    <w:rsid w:val="00357AC3"/>
    <w:rsid w:val="0036035A"/>
    <w:rsid w:val="003A78E8"/>
    <w:rsid w:val="003B3020"/>
    <w:rsid w:val="003B7EAF"/>
    <w:rsid w:val="003D30CC"/>
    <w:rsid w:val="003E7544"/>
    <w:rsid w:val="003F79AA"/>
    <w:rsid w:val="00400745"/>
    <w:rsid w:val="00401A6E"/>
    <w:rsid w:val="00403406"/>
    <w:rsid w:val="004152E0"/>
    <w:rsid w:val="00421626"/>
    <w:rsid w:val="00444ED7"/>
    <w:rsid w:val="00446E84"/>
    <w:rsid w:val="004537E3"/>
    <w:rsid w:val="00456C11"/>
    <w:rsid w:val="00472B16"/>
    <w:rsid w:val="00483101"/>
    <w:rsid w:val="00491014"/>
    <w:rsid w:val="004A3FB1"/>
    <w:rsid w:val="004C0415"/>
    <w:rsid w:val="004C5243"/>
    <w:rsid w:val="004E0ED0"/>
    <w:rsid w:val="004F08C0"/>
    <w:rsid w:val="004F2BB7"/>
    <w:rsid w:val="004F6603"/>
    <w:rsid w:val="0050078C"/>
    <w:rsid w:val="00500A11"/>
    <w:rsid w:val="005314BA"/>
    <w:rsid w:val="005361A6"/>
    <w:rsid w:val="00542F43"/>
    <w:rsid w:val="005512AD"/>
    <w:rsid w:val="00574CA0"/>
    <w:rsid w:val="00580026"/>
    <w:rsid w:val="00582DC0"/>
    <w:rsid w:val="00586D9A"/>
    <w:rsid w:val="00597570"/>
    <w:rsid w:val="005B1DD6"/>
    <w:rsid w:val="005C2C1C"/>
    <w:rsid w:val="005F740E"/>
    <w:rsid w:val="00602D0E"/>
    <w:rsid w:val="0064095B"/>
    <w:rsid w:val="00651CB8"/>
    <w:rsid w:val="00655906"/>
    <w:rsid w:val="006807D5"/>
    <w:rsid w:val="00683546"/>
    <w:rsid w:val="006B2E76"/>
    <w:rsid w:val="006B39F3"/>
    <w:rsid w:val="006C2043"/>
    <w:rsid w:val="006C3922"/>
    <w:rsid w:val="006C511A"/>
    <w:rsid w:val="006D3D8E"/>
    <w:rsid w:val="006D5462"/>
    <w:rsid w:val="006F0422"/>
    <w:rsid w:val="006F2211"/>
    <w:rsid w:val="006F4A57"/>
    <w:rsid w:val="006F55C7"/>
    <w:rsid w:val="006F5AAD"/>
    <w:rsid w:val="00723E46"/>
    <w:rsid w:val="00750D01"/>
    <w:rsid w:val="00750D99"/>
    <w:rsid w:val="0075379C"/>
    <w:rsid w:val="00760BA2"/>
    <w:rsid w:val="00762C86"/>
    <w:rsid w:val="00773738"/>
    <w:rsid w:val="0078238D"/>
    <w:rsid w:val="007955B9"/>
    <w:rsid w:val="007A028F"/>
    <w:rsid w:val="007A1EDA"/>
    <w:rsid w:val="007B46C8"/>
    <w:rsid w:val="007D0080"/>
    <w:rsid w:val="007D7202"/>
    <w:rsid w:val="007E4294"/>
    <w:rsid w:val="007E7227"/>
    <w:rsid w:val="007F5A3B"/>
    <w:rsid w:val="00802371"/>
    <w:rsid w:val="00804899"/>
    <w:rsid w:val="00805F2F"/>
    <w:rsid w:val="0080706E"/>
    <w:rsid w:val="00824707"/>
    <w:rsid w:val="008319F3"/>
    <w:rsid w:val="00837BF2"/>
    <w:rsid w:val="00870AD0"/>
    <w:rsid w:val="00872B07"/>
    <w:rsid w:val="00877457"/>
    <w:rsid w:val="00882A0E"/>
    <w:rsid w:val="008838B2"/>
    <w:rsid w:val="00892DE2"/>
    <w:rsid w:val="008A02B1"/>
    <w:rsid w:val="008B3308"/>
    <w:rsid w:val="008C066B"/>
    <w:rsid w:val="008D3282"/>
    <w:rsid w:val="008E5CCC"/>
    <w:rsid w:val="008E7069"/>
    <w:rsid w:val="008F08F2"/>
    <w:rsid w:val="008F3242"/>
    <w:rsid w:val="00905B7C"/>
    <w:rsid w:val="009069EB"/>
    <w:rsid w:val="00906D5C"/>
    <w:rsid w:val="009145A0"/>
    <w:rsid w:val="00922773"/>
    <w:rsid w:val="00924FBF"/>
    <w:rsid w:val="00945955"/>
    <w:rsid w:val="00953ABB"/>
    <w:rsid w:val="009C0F94"/>
    <w:rsid w:val="009C6368"/>
    <w:rsid w:val="009D1B49"/>
    <w:rsid w:val="009E45E4"/>
    <w:rsid w:val="009F22E6"/>
    <w:rsid w:val="009F7BD6"/>
    <w:rsid w:val="00A01033"/>
    <w:rsid w:val="00A03F87"/>
    <w:rsid w:val="00A04921"/>
    <w:rsid w:val="00A206FE"/>
    <w:rsid w:val="00A225E7"/>
    <w:rsid w:val="00A22E8F"/>
    <w:rsid w:val="00A444D0"/>
    <w:rsid w:val="00A51BF7"/>
    <w:rsid w:val="00A535D8"/>
    <w:rsid w:val="00A660C7"/>
    <w:rsid w:val="00A75B93"/>
    <w:rsid w:val="00A81017"/>
    <w:rsid w:val="00A84A85"/>
    <w:rsid w:val="00A87321"/>
    <w:rsid w:val="00A91551"/>
    <w:rsid w:val="00AA1177"/>
    <w:rsid w:val="00AA3EFF"/>
    <w:rsid w:val="00AA4BCA"/>
    <w:rsid w:val="00AD1991"/>
    <w:rsid w:val="00AE5C16"/>
    <w:rsid w:val="00AE604F"/>
    <w:rsid w:val="00AE6786"/>
    <w:rsid w:val="00AF41AE"/>
    <w:rsid w:val="00B04A83"/>
    <w:rsid w:val="00B05040"/>
    <w:rsid w:val="00B135FE"/>
    <w:rsid w:val="00B278D6"/>
    <w:rsid w:val="00B613A9"/>
    <w:rsid w:val="00B74550"/>
    <w:rsid w:val="00B77B2E"/>
    <w:rsid w:val="00B84A19"/>
    <w:rsid w:val="00B87551"/>
    <w:rsid w:val="00B95745"/>
    <w:rsid w:val="00B97BFB"/>
    <w:rsid w:val="00BB3441"/>
    <w:rsid w:val="00BC1BAC"/>
    <w:rsid w:val="00BD4CA3"/>
    <w:rsid w:val="00BE48EB"/>
    <w:rsid w:val="00BF463A"/>
    <w:rsid w:val="00BF750E"/>
    <w:rsid w:val="00C159CC"/>
    <w:rsid w:val="00C177D2"/>
    <w:rsid w:val="00C43851"/>
    <w:rsid w:val="00C522FA"/>
    <w:rsid w:val="00C53BB2"/>
    <w:rsid w:val="00C71EED"/>
    <w:rsid w:val="00C74F4B"/>
    <w:rsid w:val="00C7636E"/>
    <w:rsid w:val="00C97FAC"/>
    <w:rsid w:val="00CB46FB"/>
    <w:rsid w:val="00CB6441"/>
    <w:rsid w:val="00CE3830"/>
    <w:rsid w:val="00CE7939"/>
    <w:rsid w:val="00CF3079"/>
    <w:rsid w:val="00CF57EF"/>
    <w:rsid w:val="00D0319F"/>
    <w:rsid w:val="00D04E3E"/>
    <w:rsid w:val="00D31155"/>
    <w:rsid w:val="00D35667"/>
    <w:rsid w:val="00D3761B"/>
    <w:rsid w:val="00D46950"/>
    <w:rsid w:val="00D6084C"/>
    <w:rsid w:val="00D75FBC"/>
    <w:rsid w:val="00D76DCD"/>
    <w:rsid w:val="00D84A97"/>
    <w:rsid w:val="00D92EA7"/>
    <w:rsid w:val="00DA4FF9"/>
    <w:rsid w:val="00DB0ACE"/>
    <w:rsid w:val="00DB3FDE"/>
    <w:rsid w:val="00DB56AF"/>
    <w:rsid w:val="00DC4DF9"/>
    <w:rsid w:val="00DD069D"/>
    <w:rsid w:val="00DD32C4"/>
    <w:rsid w:val="00DE16E0"/>
    <w:rsid w:val="00DF4309"/>
    <w:rsid w:val="00E3187C"/>
    <w:rsid w:val="00E327EE"/>
    <w:rsid w:val="00E563E5"/>
    <w:rsid w:val="00E6085D"/>
    <w:rsid w:val="00E60CB3"/>
    <w:rsid w:val="00E72775"/>
    <w:rsid w:val="00E73B62"/>
    <w:rsid w:val="00E86107"/>
    <w:rsid w:val="00E87FD6"/>
    <w:rsid w:val="00E9105E"/>
    <w:rsid w:val="00E927CD"/>
    <w:rsid w:val="00ED46E1"/>
    <w:rsid w:val="00EE5CA1"/>
    <w:rsid w:val="00EF2F57"/>
    <w:rsid w:val="00F0087F"/>
    <w:rsid w:val="00F076B0"/>
    <w:rsid w:val="00F17076"/>
    <w:rsid w:val="00F21A58"/>
    <w:rsid w:val="00F23A2A"/>
    <w:rsid w:val="00F2554A"/>
    <w:rsid w:val="00F465F8"/>
    <w:rsid w:val="00F75E89"/>
    <w:rsid w:val="00F7680C"/>
    <w:rsid w:val="00F77D8C"/>
    <w:rsid w:val="00F95326"/>
    <w:rsid w:val="00FB44D1"/>
    <w:rsid w:val="00FD473C"/>
    <w:rsid w:val="00FD645A"/>
    <w:rsid w:val="00FD78BA"/>
    <w:rsid w:val="00FF2254"/>
    <w:rsid w:val="00FF7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5B93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D6084C"/>
    <w:pPr>
      <w:widowControl w:val="0"/>
      <w:autoSpaceDE w:val="0"/>
      <w:autoSpaceDN w:val="0"/>
      <w:spacing w:line="274" w:lineRule="exact"/>
      <w:ind w:left="940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42F43"/>
    <w:rPr>
      <w:color w:val="0000FF"/>
      <w:u w:val="single"/>
    </w:rPr>
  </w:style>
  <w:style w:type="table" w:styleId="a4">
    <w:name w:val="Table Grid"/>
    <w:basedOn w:val="a1"/>
    <w:uiPriority w:val="59"/>
    <w:rsid w:val="006F4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rsid w:val="005C2C1C"/>
    <w:rPr>
      <w:color w:val="800080"/>
      <w:u w:val="single"/>
    </w:rPr>
  </w:style>
  <w:style w:type="paragraph" w:styleId="a6">
    <w:name w:val="No Spacing"/>
    <w:uiPriority w:val="1"/>
    <w:qFormat/>
    <w:rsid w:val="00C7636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List Paragraph"/>
    <w:basedOn w:val="a"/>
    <w:link w:val="a8"/>
    <w:uiPriority w:val="1"/>
    <w:qFormat/>
    <w:rsid w:val="00C763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iPriority w:val="99"/>
    <w:rsid w:val="005361A6"/>
    <w:pPr>
      <w:ind w:right="-1" w:firstLine="284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361A6"/>
    <w:rPr>
      <w:sz w:val="28"/>
    </w:rPr>
  </w:style>
  <w:style w:type="character" w:customStyle="1" w:styleId="a8">
    <w:name w:val="Абзац списка Знак"/>
    <w:link w:val="a7"/>
    <w:uiPriority w:val="34"/>
    <w:locked/>
    <w:rsid w:val="005361A6"/>
    <w:rPr>
      <w:rFonts w:ascii="Calibri" w:hAnsi="Calibri"/>
      <w:sz w:val="22"/>
      <w:szCs w:val="22"/>
    </w:rPr>
  </w:style>
  <w:style w:type="paragraph" w:styleId="a9">
    <w:name w:val="Body Text"/>
    <w:basedOn w:val="a"/>
    <w:link w:val="aa"/>
    <w:rsid w:val="00F0087F"/>
    <w:pPr>
      <w:spacing w:after="120"/>
    </w:pPr>
  </w:style>
  <w:style w:type="character" w:customStyle="1" w:styleId="aa">
    <w:name w:val="Основной текст Знак"/>
    <w:basedOn w:val="a0"/>
    <w:link w:val="a9"/>
    <w:rsid w:val="00F0087F"/>
    <w:rPr>
      <w:sz w:val="24"/>
      <w:szCs w:val="24"/>
    </w:rPr>
  </w:style>
  <w:style w:type="character" w:customStyle="1" w:styleId="fontstyle01">
    <w:name w:val="fontstyle01"/>
    <w:rsid w:val="00F0087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b">
    <w:name w:val="Body Text Indent"/>
    <w:basedOn w:val="a"/>
    <w:link w:val="ac"/>
    <w:rsid w:val="00750D9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750D99"/>
    <w:rPr>
      <w:sz w:val="24"/>
      <w:szCs w:val="24"/>
    </w:rPr>
  </w:style>
  <w:style w:type="paragraph" w:customStyle="1" w:styleId="Default">
    <w:name w:val="Default"/>
    <w:rsid w:val="006F5AAD"/>
    <w:pPr>
      <w:suppressAutoHyphens/>
      <w:spacing w:line="100" w:lineRule="atLeast"/>
    </w:pPr>
    <w:rPr>
      <w:rFonts w:eastAsia="SimSun"/>
      <w:color w:val="000000"/>
      <w:sz w:val="24"/>
      <w:szCs w:val="24"/>
      <w:lang w:eastAsia="en-US"/>
    </w:rPr>
  </w:style>
  <w:style w:type="paragraph" w:customStyle="1" w:styleId="western">
    <w:name w:val="western"/>
    <w:rsid w:val="004537E3"/>
    <w:pPr>
      <w:spacing w:after="200" w:line="276" w:lineRule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Heading1">
    <w:name w:val="Heading 1"/>
    <w:basedOn w:val="a"/>
    <w:uiPriority w:val="1"/>
    <w:qFormat/>
    <w:rsid w:val="00DD32C4"/>
    <w:pPr>
      <w:widowControl w:val="0"/>
      <w:autoSpaceDE w:val="0"/>
      <w:autoSpaceDN w:val="0"/>
      <w:spacing w:before="2"/>
      <w:ind w:left="943"/>
      <w:jc w:val="both"/>
      <w:outlineLvl w:val="1"/>
    </w:pPr>
    <w:rPr>
      <w:b/>
      <w:bCs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D6084C"/>
    <w:rPr>
      <w:b/>
      <w:bCs/>
      <w:sz w:val="24"/>
      <w:szCs w:val="24"/>
      <w:lang w:bidi="ru-RU"/>
    </w:rPr>
  </w:style>
  <w:style w:type="paragraph" w:customStyle="1" w:styleId="TableParagraph">
    <w:name w:val="Table Paragraph"/>
    <w:basedOn w:val="a"/>
    <w:uiPriority w:val="1"/>
    <w:qFormat/>
    <w:rsid w:val="00D6084C"/>
    <w:pPr>
      <w:widowControl w:val="0"/>
      <w:autoSpaceDE w:val="0"/>
      <w:autoSpaceDN w:val="0"/>
      <w:ind w:left="465"/>
    </w:pPr>
    <w:rPr>
      <w:sz w:val="22"/>
      <w:szCs w:val="2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B4CA4-AB84-4ED5-8DB8-4E2A457BE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822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 Республикасы</vt:lpstr>
    </vt:vector>
  </TitlesOfParts>
  <Company>школа</Company>
  <LinksUpToDate>false</LinksUpToDate>
  <CharactersWithSpaces>7159</CharactersWithSpaces>
  <SharedDoc>false</SharedDoc>
  <HLinks>
    <vt:vector size="12" baseType="variant">
      <vt:variant>
        <vt:i4>6029414</vt:i4>
      </vt:variant>
      <vt:variant>
        <vt:i4>3</vt:i4>
      </vt:variant>
      <vt:variant>
        <vt:i4>0</vt:i4>
      </vt:variant>
      <vt:variant>
        <vt:i4>5</vt:i4>
      </vt:variant>
      <vt:variant>
        <vt:lpwstr>mailto:bilyrsk@yandex.ru</vt:lpwstr>
      </vt:variant>
      <vt:variant>
        <vt:lpwstr/>
      </vt:variant>
      <vt:variant>
        <vt:i4>6029414</vt:i4>
      </vt:variant>
      <vt:variant>
        <vt:i4>0</vt:i4>
      </vt:variant>
      <vt:variant>
        <vt:i4>0</vt:i4>
      </vt:variant>
      <vt:variant>
        <vt:i4>5</vt:i4>
      </vt:variant>
      <vt:variant>
        <vt:lpwstr>mailto:bilyrsk@yandex.ru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 Республикасы</dc:title>
  <dc:creator>Стукало Любовь</dc:creator>
  <cp:lastModifiedBy>Билярская СОШ</cp:lastModifiedBy>
  <cp:revision>87</cp:revision>
  <cp:lastPrinted>2021-09-29T07:01:00Z</cp:lastPrinted>
  <dcterms:created xsi:type="dcterms:W3CDTF">2017-11-20T04:58:00Z</dcterms:created>
  <dcterms:modified xsi:type="dcterms:W3CDTF">2021-10-06T06:33:00Z</dcterms:modified>
</cp:coreProperties>
</file>